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vertAlign w:val="baseline"/>
          <w:rtl w:val="0"/>
        </w:rPr>
        <w:t xml:space="preserve">NOTA DE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PESAR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É com imenso pesar que a Sompo Seguros recebe a notícia do falecimento do corretor de seguros Osmar Bertacini. Com quase seis décadas dedicadas ao mercado de Seguros, Bertacini foi um profissional que contribuiu sobremaneira com o desenvolvimento do setor. 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Profundo conhecedor do mercado, contribuiu com a formação de gerações de profissionais como acadêmico da ANSP - Academia Nacional de Seguros e Previdência e como professor da Funenseg. Também atuou para o fortalecimento e melhor articulação do setor por meio de diversas entidades. Entre outras funções, recentemente ocupava os cargos de Presidente da APTS - Associação Paulista dos Técnicos de Seguros, 2º Secretário do Sincor-SP e de Secretário do Conselho Consultivo do CVG-SP, entidade da qual foi um dos fundadores. 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presidente da Sompo Seguros, Francisco Caiuby Vidigal Filho, toda a diretoria e colaboradores da companhia prestam condolências e se solidarizam com familiares e amigos por essa inestimável perda.  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São Paulo,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 de Janeiro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de 2018. </w:t>
      </w:r>
    </w:p>
    <w:p w:rsidR="00000000" w:rsidDel="00000000" w:rsidP="00000000" w:rsidRDefault="00000000" w:rsidRPr="00000000" w14:paraId="0000000C">
      <w:pPr>
        <w:tabs>
          <w:tab w:val="left" w:pos="3705"/>
        </w:tabs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Sompo Seguros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Informações para a imprensa: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Sompo Seguros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Departamento de Comunicação &amp; Marketing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William Parron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Tels. (11) 3156-1451 / 97241-4382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E-mail: wparron@sompo.com.br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284" w:top="567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3852545" cy="90233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52545" cy="9023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