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41" w:rsidRPr="0082078A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</w:t>
      </w:r>
      <w:r w:rsidR="00B23E7D" w:rsidRPr="0082078A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 solicitamos o envio do(s) documento(s) abaixo relacionados:</w:t>
      </w:r>
    </w:p>
    <w:p w:rsidR="00F77B27" w:rsidRPr="0082078A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F77B27" w:rsidRPr="0082078A" w:rsidRDefault="00F77B27" w:rsidP="00103901">
      <w:pPr>
        <w:ind w:left="0" w:right="-1"/>
        <w:jc w:val="both"/>
        <w:rPr>
          <w:rFonts w:ascii="Arial" w:hAnsi="Arial" w:cs="Arial"/>
          <w:color w:val="auto"/>
          <w:sz w:val="20"/>
          <w:szCs w:val="20"/>
        </w:rPr>
      </w:pPr>
      <w:r w:rsidRPr="0082078A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A554CB" w:rsidRPr="0082078A">
        <w:rPr>
          <w:rFonts w:ascii="Arial" w:hAnsi="Arial" w:cs="Arial"/>
          <w:color w:val="auto"/>
          <w:sz w:val="20"/>
          <w:szCs w:val="20"/>
        </w:rPr>
        <w:t>Assistência Funeral – Indenização - Dependente</w:t>
      </w:r>
    </w:p>
    <w:p w:rsidR="00F77B27" w:rsidRPr="0082078A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82078A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82078A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DF7241" w:rsidRPr="0082078A" w:rsidRDefault="00DF7241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Certidão de óbito </w:t>
      </w:r>
      <w:r w:rsidRPr="0082078A">
        <w:rPr>
          <w:rFonts w:ascii="Arial" w:hAnsi="Arial" w:cs="Arial"/>
          <w:color w:val="auto"/>
          <w:sz w:val="20"/>
          <w:szCs w:val="20"/>
          <w:u w:val="single"/>
        </w:rPr>
        <w:t>autenticada</w:t>
      </w: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 do sinistrado falecido;</w:t>
      </w:r>
    </w:p>
    <w:p w:rsidR="008065CF" w:rsidRPr="0082078A" w:rsidRDefault="008065CF" w:rsidP="008065CF">
      <w:pPr>
        <w:ind w:left="36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**Em caso de Morte Acidental, poderão ser solicitados os seguintes documentos: 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Boletim de Ocorrência; 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Laudo de Necropsia (IML); 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Laudos de Dosagem Alcoólica e Toxicológico. Na sua falta, enviar Declaração do IML ou outro órgão policial informando sobre a inexistência dos referidos laudos e devidas justificativas; 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Laudo de Perícia Técnica do Local do Acidente; 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(não serão exigidas em todos os casos); 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726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CAT - Comunicação de Acidente do Trabalho, em caso de acidente de trabalho;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CPF e RG do sinistrado/segurado;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82078A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 ao sinistrado/segurado (</w:t>
      </w:r>
      <w:proofErr w:type="spellStart"/>
      <w:r w:rsidRPr="0082078A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82078A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CPF e RG do segurado titular;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82078A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 ao segurado titular (</w:t>
      </w:r>
      <w:proofErr w:type="spellStart"/>
      <w:r w:rsidRPr="0082078A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82078A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segurado titular;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segurado titular. Deve constar   os dados bancários </w:t>
      </w:r>
      <w:r w:rsidRPr="0082078A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82078A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8065CF" w:rsidRPr="0082078A" w:rsidRDefault="008065CF" w:rsidP="008065CF">
      <w:pPr>
        <w:pStyle w:val="PargrafodaLista"/>
        <w:numPr>
          <w:ilvl w:val="0"/>
          <w:numId w:val="4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o sinistrado na data do evento.</w:t>
      </w:r>
    </w:p>
    <w:p w:rsidR="0070271F" w:rsidRPr="0082078A" w:rsidRDefault="0070271F" w:rsidP="0070271F">
      <w:p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2078A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B23E7D" w:rsidRPr="0082078A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82078A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82078A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82078A">
        <w:rPr>
          <w:rFonts w:ascii="Arial" w:hAnsi="Arial" w:cs="Arial"/>
          <w:b w:val="0"/>
          <w:color w:val="auto"/>
          <w:sz w:val="20"/>
          <w:szCs w:val="20"/>
        </w:rPr>
        <w:t>, Constando o número do sinistro e apólice.</w:t>
      </w: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2078A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DF7241" w:rsidRPr="0082078A" w:rsidRDefault="00DF7241" w:rsidP="00DF7241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82078A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77B27" w:rsidRPr="00103901" w:rsidRDefault="00F77B27" w:rsidP="00103901">
      <w:pPr>
        <w:ind w:left="0" w:right="-1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</w:p>
    <w:sectPr w:rsidR="00F77B27" w:rsidRPr="00103901" w:rsidSect="0010390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D3" w:rsidRDefault="00D40DD3" w:rsidP="00715418">
      <w:pPr>
        <w:spacing w:line="240" w:lineRule="auto"/>
      </w:pPr>
      <w:r>
        <w:separator/>
      </w:r>
    </w:p>
  </w:endnote>
  <w:endnote w:type="continuationSeparator" w:id="0">
    <w:p w:rsidR="00D40DD3" w:rsidRDefault="00D40DD3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7907AF" w:rsidRDefault="00715418" w:rsidP="00715418">
    <w:r w:rsidRPr="007907AF">
      <w:t xml:space="preserve">             www.sompo.com.br</w:t>
    </w:r>
  </w:p>
  <w:p w:rsidR="00D12253" w:rsidRPr="007907AF" w:rsidRDefault="00D12253" w:rsidP="00A66A85">
    <w:pPr>
      <w:jc w:val="center"/>
      <w:rPr>
        <w:color w:val="BFBFBF" w:themeColor="background1" w:themeShade="BF"/>
        <w:sz w:val="10"/>
        <w:szCs w:val="10"/>
      </w:rPr>
    </w:pPr>
  </w:p>
  <w:p w:rsidR="00A66A85" w:rsidRPr="00747CB0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747CB0">
      <w:rPr>
        <w:color w:val="BFBFBF" w:themeColor="background1" w:themeShade="BF"/>
        <w:sz w:val="10"/>
        <w:szCs w:val="10"/>
      </w:rPr>
      <w:t>FO.</w:t>
    </w:r>
    <w:r w:rsidR="00127C5C">
      <w:rPr>
        <w:color w:val="BFBFBF" w:themeColor="background1" w:themeShade="BF"/>
        <w:sz w:val="10"/>
        <w:szCs w:val="10"/>
      </w:rPr>
      <w:t>2</w:t>
    </w:r>
    <w:r w:rsidR="0082078A">
      <w:rPr>
        <w:color w:val="BFBFBF" w:themeColor="background1" w:themeShade="BF"/>
        <w:sz w:val="10"/>
        <w:szCs w:val="10"/>
      </w:rPr>
      <w:t>79</w:t>
    </w:r>
    <w:r w:rsidRPr="00747CB0">
      <w:rPr>
        <w:color w:val="BFBFBF" w:themeColor="background1" w:themeShade="BF"/>
        <w:sz w:val="10"/>
        <w:szCs w:val="10"/>
      </w:rPr>
      <w:t xml:space="preserve"> - Versão 00</w:t>
    </w:r>
    <w:r w:rsidR="0082078A">
      <w:rPr>
        <w:color w:val="BFBFBF" w:themeColor="background1" w:themeShade="BF"/>
        <w:sz w:val="10"/>
        <w:szCs w:val="1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D3" w:rsidRDefault="00D40DD3" w:rsidP="00715418">
      <w:pPr>
        <w:spacing w:line="240" w:lineRule="auto"/>
      </w:pPr>
      <w:r>
        <w:separator/>
      </w:r>
    </w:p>
  </w:footnote>
  <w:footnote w:type="continuationSeparator" w:id="0">
    <w:p w:rsidR="00D40DD3" w:rsidRDefault="00D40DD3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127C5C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55188" wp14:editId="70159510">
              <wp:simplePos x="0" y="0"/>
              <wp:positionH relativeFrom="margin">
                <wp:posOffset>-76200</wp:posOffset>
              </wp:positionH>
              <wp:positionV relativeFrom="paragraph">
                <wp:posOffset>-157821</wp:posOffset>
              </wp:positionV>
              <wp:extent cx="4250055" cy="7429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065CF" w:rsidRDefault="008065CF" w:rsidP="00192F9D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8065CF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Relação de documentos Assistência Funeral </w:t>
                          </w:r>
                        </w:p>
                        <w:p w:rsidR="00192F9D" w:rsidRPr="008065CF" w:rsidRDefault="008065CF" w:rsidP="00192F9D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8065CF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Segurado Dependente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5518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pt;margin-top:-12.45pt;width:334.6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" filled="f" stroked="f" strokecolor="#06c" strokeweight=".5pt">
              <v:textbox>
                <w:txbxContent>
                  <w:p w:rsidR="008065CF" w:rsidRDefault="008065CF" w:rsidP="00192F9D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8065CF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Relação de documentos Assistência Funeral </w:t>
                    </w:r>
                  </w:p>
                  <w:p w:rsidR="00192F9D" w:rsidRPr="008065CF" w:rsidRDefault="008065CF" w:rsidP="00192F9D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8065CF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Segurado Dependente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DB52C" wp14:editId="1F5C1DEC">
              <wp:simplePos x="0" y="0"/>
              <wp:positionH relativeFrom="margin">
                <wp:align>right</wp:align>
              </wp:positionH>
              <wp:positionV relativeFrom="page">
                <wp:posOffset>309539</wp:posOffset>
              </wp:positionV>
              <wp:extent cx="2157333" cy="435736"/>
              <wp:effectExtent l="0" t="0" r="0" b="254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173057" id="Group 172" o:spid="_x0000_s1026" style="position:absolute;margin-left:118.65pt;margin-top:24.35pt;width:169.85pt;height:34.3pt;z-index:251659264;mso-position-horizontal:right;mso-position-horizontal-relative:margin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F79"/>
    <w:multiLevelType w:val="hybridMultilevel"/>
    <w:tmpl w:val="AAB46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000D0"/>
    <w:multiLevelType w:val="hybridMultilevel"/>
    <w:tmpl w:val="B7F60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755AC"/>
    <w:multiLevelType w:val="hybridMultilevel"/>
    <w:tmpl w:val="D58E5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qAvIrtpMQ3jm4kC/wUEDBkU84Dj1BTQfFWPipBGmyWQw26g5+KZJc4yqwtOyDZ3H7ZMIQ9VXZLKCPrtRDSi6+g==" w:salt="Zg7GGldnUMCswEFrALDu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95F76"/>
    <w:rsid w:val="00103901"/>
    <w:rsid w:val="00127C5C"/>
    <w:rsid w:val="00192F9D"/>
    <w:rsid w:val="00217BE6"/>
    <w:rsid w:val="00367C94"/>
    <w:rsid w:val="003A26FC"/>
    <w:rsid w:val="004601A1"/>
    <w:rsid w:val="00675B34"/>
    <w:rsid w:val="00700E46"/>
    <w:rsid w:val="0070271F"/>
    <w:rsid w:val="00715418"/>
    <w:rsid w:val="00747CB0"/>
    <w:rsid w:val="007907AF"/>
    <w:rsid w:val="007D61C8"/>
    <w:rsid w:val="007F2EBE"/>
    <w:rsid w:val="008065CF"/>
    <w:rsid w:val="0082078A"/>
    <w:rsid w:val="008F6097"/>
    <w:rsid w:val="009B4F4E"/>
    <w:rsid w:val="009F5FB8"/>
    <w:rsid w:val="00A554CB"/>
    <w:rsid w:val="00A66A85"/>
    <w:rsid w:val="00A75358"/>
    <w:rsid w:val="00A778FE"/>
    <w:rsid w:val="00B00787"/>
    <w:rsid w:val="00B07D75"/>
    <w:rsid w:val="00B23E7D"/>
    <w:rsid w:val="00B54548"/>
    <w:rsid w:val="00D02CBA"/>
    <w:rsid w:val="00D12253"/>
    <w:rsid w:val="00D40DD3"/>
    <w:rsid w:val="00DF7241"/>
    <w:rsid w:val="00E602D4"/>
    <w:rsid w:val="00F6185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3129-9C0A-43FB-A565-38D5CC6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2259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3</cp:revision>
  <dcterms:created xsi:type="dcterms:W3CDTF">2019-10-10T16:57:00Z</dcterms:created>
  <dcterms:modified xsi:type="dcterms:W3CDTF">2019-10-10T19:58:00Z</dcterms:modified>
</cp:coreProperties>
</file>